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activeX/activeX12.xml" ContentType="application/vnd.ms-office.activeX+xml"/>
  <Override PartName="/word/activeX/activeX13.xml" ContentType="application/vnd.ms-office.activeX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45"/>
        <w:gridCol w:w="5571"/>
      </w:tblGrid>
      <w:tr w:rsidR="00A56344" w:rsidRPr="0019797A" w:rsidTr="00B06BBF">
        <w:trPr>
          <w:trHeight w:val="373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>Авторы книги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  <w:lang w:val="kk-KZ"/>
              </w:rPr>
              <w:t>Махмутова Ж.С.</w:t>
            </w:r>
          </w:p>
        </w:tc>
      </w:tr>
      <w:tr w:rsidR="00A56344" w:rsidRPr="0019797A" w:rsidTr="00B06BBF">
        <w:trPr>
          <w:trHeight w:val="373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56344" w:rsidRPr="0019797A" w:rsidTr="00B06BBF">
        <w:trPr>
          <w:trHeight w:val="373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>Заглавие книги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  <w:lang w:val="kk-KZ"/>
              </w:rPr>
              <w:t>Пищевая химия</w:t>
            </w:r>
          </w:p>
        </w:tc>
      </w:tr>
      <w:tr w:rsidR="00A56344" w:rsidRPr="0019797A" w:rsidTr="00B06BBF">
        <w:trPr>
          <w:trHeight w:val="3799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pStyle w:val="a6"/>
              <w:tabs>
                <w:tab w:val="left" w:pos="938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D63DDB" w:rsidRPr="0019797A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8.15pt;height:15.55pt" o:ole="">
                  <v:imagedata r:id="rId6" o:title=""/>
                </v:shape>
                <w:control r:id="rId7" w:name="Объект 1" w:shapeid="_x0000_i1026"/>
              </w:objec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 xml:space="preserve">Учебно-методический комплекс   дисциплин/Пәндердің оқу-әдістемелік </w:t>
            </w:r>
            <w:proofErr w:type="spellStart"/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  <w:r w:rsidRPr="0019797A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D63DDB" w:rsidRPr="0019797A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28" type="#_x0000_t75" style="width:18.15pt;height:15.55pt" o:ole="">
                  <v:imagedata r:id="rId8" o:title=""/>
                </v:shape>
                <w:control r:id="rId9" w:name="Объект 2" w:shapeid="_x0000_i1028"/>
              </w:objec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Учебник</w:t>
            </w:r>
            <w:proofErr w:type="gramStart"/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/О</w:t>
            </w:r>
            <w:proofErr w:type="gramEnd"/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қулық</w: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D63DDB" w:rsidRPr="0019797A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30" type="#_x0000_t75" style="width:18.15pt;height:15.55pt" o:ole="">
                  <v:imagedata r:id="rId8" o:title=""/>
                </v:shape>
                <w:control r:id="rId10" w:name="Объект 3" w:shapeid="_x0000_i1030"/>
              </w:objec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Монография/Монография</w: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D63DDB" w:rsidRPr="0019797A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32" type="#_x0000_t75" style="width:18.15pt;height:15.55pt" o:ole="">
                  <v:imagedata r:id="rId8" o:title=""/>
                </v:shape>
                <w:control r:id="rId11" w:name="Объект 4" w:shapeid="_x0000_i1032"/>
              </w:objec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Энциклопедия/Энциклопедия</w: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D63DDB" w:rsidRPr="0019797A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34" type="#_x0000_t75" style="width:18.15pt;height:15.55pt" o:ole="">
                  <v:imagedata r:id="rId8" o:title=""/>
                </v:shape>
                <w:control r:id="rId12" w:name="Объект 5" w:shapeid="_x0000_i1034"/>
              </w:objec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Рабочая программа/Жұмыс бағдарламасы</w: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D63DDB" w:rsidRPr="0019797A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36" type="#_x0000_t75" style="width:18.15pt;height:15.55pt" o:ole="">
                  <v:imagedata r:id="rId8" o:title=""/>
                </v:shape>
                <w:control r:id="rId13" w:name="Объект 6" w:shapeid="_x0000_i1036"/>
              </w:objec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Учебное пособие/Оқу құралы</w: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D63DDB" w:rsidRPr="0019797A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38" type="#_x0000_t75" style="width:18.15pt;height:15.55pt" o:ole="">
                  <v:imagedata r:id="rId8" o:title=""/>
                </v:shape>
                <w:control r:id="rId14" w:name="Объект 7" w:shapeid="_x0000_i1038"/>
              </w:objec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Видео-пособие/Видео-жәрдем</w: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D63DDB" w:rsidRPr="0019797A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40" type="#_x0000_t75" style="width:18.15pt;height:15.55pt" o:ole="">
                  <v:imagedata r:id="rId8" o:title=""/>
                </v:shape>
                <w:control r:id="rId15" w:name="Объект 8" w:shapeid="_x0000_i1040"/>
              </w:objec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Практикум/Практикум</w:t>
            </w:r>
          </w:p>
          <w:p w:rsidR="00A56344" w:rsidRPr="0019797A" w:rsidRDefault="00A56344" w:rsidP="0019797A">
            <w:pPr>
              <w:pStyle w:val="a6"/>
              <w:tabs>
                <w:tab w:val="left" w:pos="938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-------------------------------------------------------------------</w: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D63DDB" w:rsidRPr="0019797A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42" type="#_x0000_t75" style="width:18.15pt;height:15.55pt" o:ole="">
                  <v:imagedata r:id="rId8" o:title=""/>
                </v:shape>
                <w:control r:id="rId16" w:name="Объект 9" w:shapeid="_x0000_i1042"/>
              </w:objec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Труды конференций/Конферецияның еңбектері</w: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D63DDB" w:rsidRPr="0019797A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44" type="#_x0000_t75" style="width:18.15pt;height:15.55pt" o:ole="">
                  <v:imagedata r:id="rId8" o:title=""/>
                </v:shape>
                <w:control r:id="rId17" w:name="Объект 10" w:shapeid="_x0000_i1044"/>
              </w:objec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Научные труды/Ғылыми еңбектері</w: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D63DDB" w:rsidRPr="0019797A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46" type="#_x0000_t75" style="width:18.15pt;height:15.55pt" o:ole="">
                  <v:imagedata r:id="rId8" o:title=""/>
                </v:shape>
                <w:control r:id="rId18" w:name="Объект 11" w:shapeid="_x0000_i1046"/>
              </w:objec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Автореферат/Автореферат</w: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D63DDB" w:rsidRPr="0019797A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48" type="#_x0000_t75" style="width:18.15pt;height:15.55pt" o:ole="">
                  <v:imagedata r:id="rId8" o:title=""/>
                </v:shape>
                <w:control r:id="rId19" w:name="Объект 12" w:shapeid="_x0000_i1048"/>
              </w:object>
            </w:r>
            <w:proofErr w:type="spellStart"/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Дисертация</w:t>
            </w:r>
            <w:proofErr w:type="spellEnd"/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/Диссертация</w: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D63DDB" w:rsidRPr="0019797A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0" type="#_x0000_t75" style="width:18.15pt;height:15.55pt" o:ole="">
                  <v:imagedata r:id="rId8" o:title=""/>
                </v:shape>
                <w:control r:id="rId20" w:name="Объект 13" w:shapeid="_x0000_i1050"/>
              </w:object>
            </w: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Статья из журнала/Журналдың мақаласы</w:t>
            </w:r>
          </w:p>
        </w:tc>
      </w:tr>
      <w:tr w:rsidR="00A56344" w:rsidRPr="0019797A" w:rsidTr="00B06BBF">
        <w:trPr>
          <w:trHeight w:val="373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344" w:rsidRPr="0019797A" w:rsidTr="00B06BBF">
        <w:trPr>
          <w:trHeight w:val="373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344" w:rsidRPr="0019797A" w:rsidTr="00B06BBF">
        <w:trPr>
          <w:trHeight w:val="373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344" w:rsidRPr="0019797A" w:rsidTr="00B06BBF">
        <w:trPr>
          <w:trHeight w:val="373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A56344" w:rsidRPr="0019797A" w:rsidTr="00B06BBF">
        <w:trPr>
          <w:trHeight w:val="373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A56344" w:rsidRPr="0019797A" w:rsidTr="00B06BBF">
        <w:trPr>
          <w:trHeight w:val="373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  <w:lang w:val="kk-KZ"/>
              </w:rPr>
              <w:t>КГУ им. А. Байтурсынова</w:t>
            </w:r>
          </w:p>
        </w:tc>
      </w:tr>
      <w:tr w:rsidR="00A56344" w:rsidRPr="0019797A" w:rsidTr="00B06BBF">
        <w:trPr>
          <w:trHeight w:val="357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>201</w:t>
            </w:r>
            <w:r w:rsidR="0019797A" w:rsidRPr="001979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56344" w:rsidRPr="0019797A" w:rsidTr="00B06BBF">
        <w:trPr>
          <w:trHeight w:val="373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344" w:rsidRPr="0019797A" w:rsidTr="00B06BBF">
        <w:trPr>
          <w:trHeight w:val="3565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A56344" w:rsidRPr="0019797A" w:rsidRDefault="0019797A" w:rsidP="0019797A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hAnsi="Times New Roman"/>
                <w:b w:val="0"/>
                <w:sz w:val="24"/>
                <w:szCs w:val="24"/>
              </w:rPr>
              <w:t>При изучении дисциплины р</w:t>
            </w:r>
            <w:r w:rsidR="00A56344" w:rsidRPr="0019797A">
              <w:rPr>
                <w:rFonts w:ascii="Times New Roman" w:hAnsi="Times New Roman"/>
                <w:b w:val="0"/>
                <w:sz w:val="24"/>
                <w:szCs w:val="24"/>
              </w:rPr>
              <w:t>ассматриваются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вопросы</w:t>
            </w:r>
            <w:r w:rsidR="00A56344" w:rsidRPr="0019797A">
              <w:rPr>
                <w:rFonts w:ascii="Times New Roman" w:hAnsi="Times New Roman"/>
                <w:b w:val="0"/>
                <w:sz w:val="24"/>
                <w:szCs w:val="24"/>
              </w:rPr>
              <w:t xml:space="preserve">: </w:t>
            </w:r>
            <w:proofErr w:type="spellStart"/>
            <w:r w:rsidR="00A56344" w:rsidRPr="0019797A">
              <w:rPr>
                <w:rFonts w:ascii="Times New Roman" w:hAnsi="Times New Roman"/>
                <w:b w:val="0"/>
                <w:sz w:val="24"/>
                <w:szCs w:val="24"/>
              </w:rPr>
              <w:t>макронутриенты</w:t>
            </w:r>
            <w:proofErr w:type="spellEnd"/>
            <w:r w:rsidR="00A56344" w:rsidRPr="0019797A">
              <w:rPr>
                <w:rFonts w:ascii="Times New Roman" w:hAnsi="Times New Roman"/>
                <w:b w:val="0"/>
                <w:sz w:val="24"/>
                <w:szCs w:val="24"/>
              </w:rPr>
              <w:t xml:space="preserve"> продовольственных продуктов (белки, липиды, углеводы) и их роль в питании, микронутриенты продовольственных продуктов (витамины, минеральные вещества, ферменты и др.) и их роль в питании, биохимические процессы, происходящие при созревании, хранении, порче и переработке сырья, свойства воды и ее роль в составе пищевых продуктов, типы пищевых добавок, загрязнители пищевого сырья и готовой продукции.</w:t>
            </w:r>
            <w:proofErr w:type="gramEnd"/>
          </w:p>
        </w:tc>
      </w:tr>
      <w:tr w:rsidR="00A56344" w:rsidRPr="0019797A" w:rsidTr="00B06BBF">
        <w:trPr>
          <w:trHeight w:val="361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>Пищевая химия, белки,</w:t>
            </w:r>
            <w:r w:rsidR="0019797A" w:rsidRPr="001979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797A">
              <w:rPr>
                <w:rFonts w:ascii="Times New Roman" w:hAnsi="Times New Roman"/>
                <w:sz w:val="24"/>
                <w:szCs w:val="24"/>
              </w:rPr>
              <w:t>жиры, углеводы</w:t>
            </w:r>
            <w:r w:rsidR="0019797A" w:rsidRPr="001979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9797A" w:rsidRPr="0019797A">
              <w:rPr>
                <w:rFonts w:ascii="Times New Roman" w:hAnsi="Times New Roman"/>
                <w:sz w:val="24"/>
                <w:szCs w:val="24"/>
              </w:rPr>
              <w:t>макронутриенты</w:t>
            </w:r>
            <w:proofErr w:type="spellEnd"/>
            <w:r w:rsidR="0019797A" w:rsidRPr="001979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9797A" w:rsidRPr="0019797A">
              <w:rPr>
                <w:rFonts w:ascii="Times New Roman" w:hAnsi="Times New Roman"/>
                <w:sz w:val="24"/>
                <w:szCs w:val="24"/>
              </w:rPr>
              <w:t>микронутриенты</w:t>
            </w:r>
            <w:proofErr w:type="spellEnd"/>
            <w:r w:rsidR="0019797A" w:rsidRPr="001979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9797A" w:rsidRPr="0019797A">
              <w:rPr>
                <w:rFonts w:ascii="Times New Roman" w:hAnsi="Times New Roman"/>
                <w:sz w:val="24"/>
                <w:szCs w:val="24"/>
              </w:rPr>
              <w:t>энергетичекая</w:t>
            </w:r>
            <w:proofErr w:type="spellEnd"/>
            <w:r w:rsidR="0019797A" w:rsidRPr="0019797A">
              <w:rPr>
                <w:rFonts w:ascii="Times New Roman" w:hAnsi="Times New Roman"/>
                <w:sz w:val="24"/>
                <w:szCs w:val="24"/>
              </w:rPr>
              <w:t xml:space="preserve"> ценность, автолиз</w:t>
            </w:r>
            <w:r w:rsidR="001979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9797A">
              <w:rPr>
                <w:rFonts w:ascii="Times New Roman" w:hAnsi="Times New Roman"/>
                <w:sz w:val="24"/>
                <w:szCs w:val="24"/>
              </w:rPr>
              <w:t>токсиканты</w:t>
            </w:r>
            <w:proofErr w:type="spellEnd"/>
            <w:r w:rsidR="001979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56344" w:rsidRPr="0019797A" w:rsidTr="00B06BBF">
        <w:trPr>
          <w:trHeight w:val="373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</w:tcPr>
          <w:p w:rsidR="00A56344" w:rsidRPr="0019797A" w:rsidRDefault="0019797A" w:rsidP="0019797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  <w:lang w:val="kk-KZ"/>
              </w:rPr>
              <w:t>Х</w:t>
            </w:r>
            <w:r w:rsidR="00A56344" w:rsidRPr="0019797A">
              <w:rPr>
                <w:rFonts w:ascii="Times New Roman" w:hAnsi="Times New Roman"/>
                <w:sz w:val="24"/>
                <w:szCs w:val="24"/>
                <w:lang w:val="kk-KZ"/>
              </w:rPr>
              <w:t>имия</w:t>
            </w:r>
          </w:p>
        </w:tc>
      </w:tr>
      <w:tr w:rsidR="00A56344" w:rsidRPr="0019797A" w:rsidTr="00B06BBF">
        <w:trPr>
          <w:trHeight w:val="373"/>
        </w:trPr>
        <w:tc>
          <w:tcPr>
            <w:tcW w:w="4811" w:type="dxa"/>
          </w:tcPr>
          <w:p w:rsidR="00A56344" w:rsidRPr="0019797A" w:rsidRDefault="00A56344" w:rsidP="0019797A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19797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344" w:rsidRPr="0019797A" w:rsidTr="00B06BBF">
        <w:trPr>
          <w:trHeight w:val="357"/>
        </w:trPr>
        <w:tc>
          <w:tcPr>
            <w:tcW w:w="4811" w:type="dxa"/>
          </w:tcPr>
          <w:p w:rsidR="00A56344" w:rsidRPr="0019797A" w:rsidRDefault="00A56344" w:rsidP="0019797A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344" w:rsidRPr="0019797A" w:rsidTr="00B06BBF">
        <w:trPr>
          <w:trHeight w:val="326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A56344" w:rsidRPr="0019797A" w:rsidTr="00B06BBF">
        <w:trPr>
          <w:trHeight w:val="326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344" w:rsidRPr="0019797A" w:rsidTr="00B06BBF">
        <w:trPr>
          <w:trHeight w:val="326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56344" w:rsidRPr="0019797A" w:rsidTr="00B06BBF">
        <w:trPr>
          <w:trHeight w:val="326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9797A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56344" w:rsidRPr="0019797A" w:rsidTr="00B06BBF">
        <w:trPr>
          <w:trHeight w:val="373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19797A" w:rsidRPr="0019797A" w:rsidRDefault="0019797A" w:rsidP="00197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>5В072700-Технология продовольственных продуктов</w:t>
            </w:r>
          </w:p>
          <w:p w:rsidR="00A56344" w:rsidRPr="0019797A" w:rsidRDefault="0019797A" w:rsidP="0019797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>5В072800-Технология перерабатывающих производств</w:t>
            </w:r>
          </w:p>
        </w:tc>
      </w:tr>
      <w:tr w:rsidR="00A56344" w:rsidRPr="0019797A" w:rsidTr="00B06BBF">
        <w:trPr>
          <w:trHeight w:val="373"/>
        </w:trPr>
        <w:tc>
          <w:tcPr>
            <w:tcW w:w="4811" w:type="dxa"/>
          </w:tcPr>
          <w:p w:rsidR="00A56344" w:rsidRPr="0019797A" w:rsidRDefault="00A56344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7A">
              <w:rPr>
                <w:rFonts w:ascii="Times New Roman" w:hAnsi="Times New Roman"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A56344" w:rsidRPr="0019797A" w:rsidRDefault="0019797A" w:rsidP="001979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АБФ</w:t>
            </w:r>
          </w:p>
        </w:tc>
      </w:tr>
    </w:tbl>
    <w:p w:rsidR="00A56344" w:rsidRPr="0019797A" w:rsidRDefault="00A56344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56344" w:rsidRPr="0019797A" w:rsidRDefault="00A56344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56344" w:rsidRPr="0019797A" w:rsidRDefault="00A56344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56344" w:rsidRPr="0019797A" w:rsidRDefault="00A56344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627E" w:rsidRPr="0019797A" w:rsidRDefault="00B6627E" w:rsidP="0019797A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B6627E" w:rsidRPr="0019797A" w:rsidSect="00E30169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DDB" w:rsidRDefault="00B6627E">
      <w:pPr>
        <w:spacing w:after="0" w:line="240" w:lineRule="auto"/>
      </w:pPr>
      <w:r>
        <w:separator/>
      </w:r>
    </w:p>
  </w:endnote>
  <w:endnote w:type="continuationSeparator" w:id="0">
    <w:p w:rsidR="00D63DDB" w:rsidRDefault="00B6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19797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19797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19797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DDB" w:rsidRDefault="00B6627E">
      <w:pPr>
        <w:spacing w:after="0" w:line="240" w:lineRule="auto"/>
      </w:pPr>
      <w:r>
        <w:separator/>
      </w:r>
    </w:p>
  </w:footnote>
  <w:footnote w:type="continuationSeparator" w:id="0">
    <w:p w:rsidR="00D63DDB" w:rsidRDefault="00B6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19797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19797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19797A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19F"/>
    <w:rsid w:val="0019797A"/>
    <w:rsid w:val="009A3B14"/>
    <w:rsid w:val="00A56344"/>
    <w:rsid w:val="00B6627E"/>
    <w:rsid w:val="00D63DDB"/>
    <w:rsid w:val="00D71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3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344"/>
    <w:pPr>
      <w:ind w:left="720"/>
      <w:contextualSpacing/>
    </w:pPr>
  </w:style>
  <w:style w:type="paragraph" w:styleId="a4">
    <w:name w:val="Body Text"/>
    <w:basedOn w:val="a"/>
    <w:link w:val="a5"/>
    <w:rsid w:val="00A5634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563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A5634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A56344"/>
    <w:rPr>
      <w:rFonts w:ascii="Times New Roman" w:hAnsi="Times New Roman" w:cs="Times New Roman"/>
      <w:sz w:val="26"/>
      <w:szCs w:val="26"/>
    </w:rPr>
  </w:style>
  <w:style w:type="paragraph" w:styleId="a6">
    <w:name w:val="No Spacing"/>
    <w:uiPriority w:val="1"/>
    <w:qFormat/>
    <w:rsid w:val="00A56344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A5634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A56344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56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56344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A56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5634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3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344"/>
    <w:pPr>
      <w:ind w:left="720"/>
      <w:contextualSpacing/>
    </w:pPr>
  </w:style>
  <w:style w:type="paragraph" w:styleId="a4">
    <w:name w:val="Body Text"/>
    <w:basedOn w:val="a"/>
    <w:link w:val="a5"/>
    <w:rsid w:val="00A5634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563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A5634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A56344"/>
    <w:rPr>
      <w:rFonts w:ascii="Times New Roman" w:hAnsi="Times New Roman" w:cs="Times New Roman"/>
      <w:sz w:val="26"/>
      <w:szCs w:val="26"/>
    </w:rPr>
  </w:style>
  <w:style w:type="paragraph" w:styleId="a6">
    <w:name w:val="No Spacing"/>
    <w:uiPriority w:val="1"/>
    <w:qFormat/>
    <w:rsid w:val="00A56344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A5634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A56344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56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56344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A56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5634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control" Target="activeX/activeX1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4.xml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control" Target="activeX/activeX8.xm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</dc:creator>
  <cp:keywords/>
  <dc:description/>
  <cp:lastModifiedBy>Пользователь Windows</cp:lastModifiedBy>
  <cp:revision>4</cp:revision>
  <cp:lastPrinted>2018-10-17T11:52:00Z</cp:lastPrinted>
  <dcterms:created xsi:type="dcterms:W3CDTF">2018-01-17T05:52:00Z</dcterms:created>
  <dcterms:modified xsi:type="dcterms:W3CDTF">2018-10-17T18:42:00Z</dcterms:modified>
</cp:coreProperties>
</file>